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A0" w:rsidRPr="00BF145E" w:rsidRDefault="00E710A0" w:rsidP="00F9713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97137" w:rsidRDefault="00F97137" w:rsidP="00F9713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144"/>
          <w:szCs w:val="144"/>
        </w:rPr>
      </w:pPr>
      <w:r w:rsidRPr="00FA181E">
        <w:rPr>
          <w:rFonts w:ascii="TH SarabunIT๙" w:hAnsi="TH SarabunIT๙" w:cs="TH SarabunIT๙"/>
          <w:b/>
          <w:bCs/>
          <w:color w:val="000000"/>
          <w:sz w:val="144"/>
          <w:szCs w:val="144"/>
          <w:cs/>
        </w:rPr>
        <w:t>ส่วนที่</w:t>
      </w:r>
      <w:r w:rsidRPr="00FA181E">
        <w:rPr>
          <w:rFonts w:ascii="TH SarabunIT๙" w:hAnsi="TH SarabunIT๙" w:cs="TH SarabunIT๙"/>
          <w:b/>
          <w:bCs/>
          <w:color w:val="000000"/>
          <w:sz w:val="144"/>
          <w:szCs w:val="144"/>
        </w:rPr>
        <w:t xml:space="preserve"> 2</w:t>
      </w:r>
    </w:p>
    <w:p w:rsidR="00F97137" w:rsidRPr="00B55ADC" w:rsidRDefault="00F97137" w:rsidP="00F9713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color w:val="000000"/>
          <w:sz w:val="72"/>
          <w:szCs w:val="72"/>
          <w:cs/>
        </w:rPr>
      </w:pPr>
      <w:r w:rsidRPr="00B55ADC">
        <w:rPr>
          <w:rFonts w:ascii="TH SarabunIT๙" w:hAnsi="TH SarabunIT๙" w:cs="TH SarabunIT๙"/>
          <w:b/>
          <w:bCs/>
          <w:color w:val="000000"/>
          <w:sz w:val="72"/>
          <w:szCs w:val="72"/>
          <w:cs/>
        </w:rPr>
        <w:t>แผนผัง</w:t>
      </w:r>
      <w:r w:rsidRPr="00B55ADC">
        <w:rPr>
          <w:rFonts w:ascii="TH SarabunIT๙" w:hAnsi="TH SarabunIT๙" w:cs="TH SarabunIT๙"/>
          <w:b/>
          <w:bCs/>
          <w:sz w:val="72"/>
          <w:szCs w:val="7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งาน</w:t>
      </w:r>
      <w:r w:rsidRPr="00B55ADC">
        <w:rPr>
          <w:rFonts w:ascii="TH SarabunIT๙" w:hAnsi="TH SarabunIT๙" w:cs="TH SarabunIT๙"/>
          <w:b/>
          <w:bCs/>
          <w:sz w:val="72"/>
          <w:szCs w:val="72"/>
          <w:cs/>
        </w:rPr>
        <w:t>การ</w:t>
      </w:r>
      <w:r w:rsidRPr="00B55ADC">
        <w:rPr>
          <w:rFonts w:ascii="TH SarabunIT๙" w:hAnsi="TH SarabunIT๙" w:cs="TH SarabunIT๙"/>
          <w:b/>
          <w:bCs/>
          <w:color w:val="000000"/>
          <w:sz w:val="72"/>
          <w:szCs w:val="72"/>
          <w:cs/>
        </w:rPr>
        <w:t>รับ-ส่งต่อผู้ป่วย</w:t>
      </w:r>
    </w:p>
    <w:p w:rsidR="00F97137" w:rsidRDefault="00F97137" w:rsidP="00F9713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36"/>
          <w:szCs w:val="36"/>
        </w:rPr>
      </w:pPr>
    </w:p>
    <w:p w:rsidR="00AF46FD" w:rsidRPr="00F97137" w:rsidRDefault="00AF46FD"/>
    <w:sectPr w:rsidR="00AF46FD" w:rsidRPr="00F97137" w:rsidSect="00BF14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9F5" w:rsidRDefault="00B769F5" w:rsidP="00BF145E">
      <w:r>
        <w:separator/>
      </w:r>
    </w:p>
  </w:endnote>
  <w:endnote w:type="continuationSeparator" w:id="1">
    <w:p w:rsidR="00B769F5" w:rsidRDefault="00B769F5" w:rsidP="00BF1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9F5" w:rsidRDefault="00B769F5" w:rsidP="00BF145E">
      <w:r>
        <w:separator/>
      </w:r>
    </w:p>
  </w:footnote>
  <w:footnote w:type="continuationSeparator" w:id="1">
    <w:p w:rsidR="00B769F5" w:rsidRDefault="00B769F5" w:rsidP="00BF1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5E" w:rsidRDefault="00BF14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97137"/>
    <w:rsid w:val="002A71B5"/>
    <w:rsid w:val="004A7F94"/>
    <w:rsid w:val="004D53C3"/>
    <w:rsid w:val="00515697"/>
    <w:rsid w:val="00924E1D"/>
    <w:rsid w:val="009864C5"/>
    <w:rsid w:val="00AF46FD"/>
    <w:rsid w:val="00B769F5"/>
    <w:rsid w:val="00BF145E"/>
    <w:rsid w:val="00E710A0"/>
    <w:rsid w:val="00F9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3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45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F145E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BF145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BF145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6</cp:revision>
  <cp:lastPrinted>2015-05-01T06:38:00Z</cp:lastPrinted>
  <dcterms:created xsi:type="dcterms:W3CDTF">2015-05-01T06:38:00Z</dcterms:created>
  <dcterms:modified xsi:type="dcterms:W3CDTF">2015-05-04T21:32:00Z</dcterms:modified>
</cp:coreProperties>
</file>